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B2F" w:rsidRPr="00A51303" w:rsidRDefault="007D6589" w:rsidP="00437B2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НҰСҚА 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:rsidR="004C202A" w:rsidRPr="00A51303" w:rsidRDefault="004C202A" w:rsidP="007D65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C202A" w:rsidRPr="00A51303" w:rsidRDefault="007D6589" w:rsidP="004C202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Кеңістіктегі атомдарының реттелген тұрақты құрылымы бар қатты дене не деп аталады?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аморф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кристалл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тұрақты дене</w:t>
      </w:r>
      <w:bookmarkStart w:id="0" w:name="_GoBack"/>
      <w:bookmarkEnd w:id="0"/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атом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молекула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1504A" w:rsidRPr="00A51303" w:rsidRDefault="007D6589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Үш бағыт бойынша қандай да бір торды параллель тасымалдау жолымен құрылған тор қалай аталады?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Бравэ торы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кристалдық тор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аморф торы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базис торы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="005B1360" w:rsidRPr="00A51303">
        <w:rPr>
          <w:rFonts w:ascii="Times New Roman" w:hAnsi="Times New Roman" w:cs="Times New Roman"/>
          <w:sz w:val="28"/>
          <w:szCs w:val="28"/>
          <w:lang w:val="kk-KZ"/>
        </w:rPr>
        <w:t>тор</w:t>
      </w:r>
    </w:p>
    <w:p w:rsidR="0011504A" w:rsidRPr="00A51303" w:rsidRDefault="0011504A" w:rsidP="007D65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1504A" w:rsidRPr="00A51303" w:rsidRDefault="007D6589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72202B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Френкель бойынша ақаудың концентрациясы қай формула арқылы анықталады? 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ф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AN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-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ф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в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Т</m:t>
                </m:r>
              </m:den>
            </m:f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ф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N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ф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в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Т</m:t>
                </m:r>
              </m:den>
            </m:f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ф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=-AN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в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Т</m:t>
                </m:r>
              </m:den>
            </m:f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ф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=N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ф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в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Т</m:t>
                </m:r>
              </m:den>
            </m:f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ф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AN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ф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в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den>
            </m:f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63D19" w:rsidRPr="00A51303" w:rsidRDefault="007D6589" w:rsidP="00663D1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663D19" w:rsidRPr="00A51303">
        <w:rPr>
          <w:rFonts w:ascii="Times New Roman" w:hAnsi="Times New Roman" w:cs="Times New Roman"/>
          <w:sz w:val="28"/>
          <w:szCs w:val="28"/>
          <w:lang w:val="kk-KZ"/>
        </w:rPr>
        <w:t>Өзінің жай-күйін өзгерткен кезде қоршаған ортамен өзара іс-қимыл жасай алатын, атап айтқанда, жылумен және жұмыспен алмасатын жүйе қалай аталады?</w:t>
      </w:r>
    </w:p>
    <w:p w:rsidR="00663D19" w:rsidRPr="00A51303" w:rsidRDefault="00663D19" w:rsidP="00663D1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A) қарапайым</w:t>
      </w:r>
    </w:p>
    <w:p w:rsidR="00663D19" w:rsidRPr="00A51303" w:rsidRDefault="00663D19" w:rsidP="00663D1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B) оқшауланған</w:t>
      </w:r>
    </w:p>
    <w:p w:rsidR="00663D19" w:rsidRPr="00A51303" w:rsidRDefault="00663D19" w:rsidP="00663D1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 оқшауланбаған</w:t>
      </w:r>
    </w:p>
    <w:p w:rsidR="00663D19" w:rsidRPr="00A51303" w:rsidRDefault="00663D19" w:rsidP="00663D1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D) күрделі</w:t>
      </w:r>
    </w:p>
    <w:p w:rsidR="00663D19" w:rsidRPr="00A51303" w:rsidRDefault="00663D19" w:rsidP="00663D1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E) физикалық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1504A" w:rsidRPr="00A51303" w:rsidRDefault="007D6589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663D19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Термодинамикалық параметрлер қайсысы? 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күш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, энергия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,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көлем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V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>қысым p, көлем V, үдеу а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51303">
        <w:rPr>
          <w:rFonts w:ascii="Times New Roman" w:hAnsi="Times New Roman" w:cs="Times New Roman"/>
          <w:sz w:val="28"/>
          <w:szCs w:val="28"/>
        </w:rPr>
        <w:t>)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күш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, температура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77AF5" w:rsidRPr="00A51303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="00D77AF5" w:rsidRPr="00A51303">
        <w:rPr>
          <w:rFonts w:ascii="Times New Roman" w:hAnsi="Times New Roman" w:cs="Times New Roman"/>
          <w:sz w:val="28"/>
          <w:szCs w:val="28"/>
        </w:rPr>
        <w:t xml:space="preserve">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p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температура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,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қысым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, көлем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V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энергия </w:t>
      </w:r>
      <w:r w:rsidR="00D77AF5" w:rsidRPr="00A51303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D77AF5" w:rsidRPr="00A51303">
        <w:rPr>
          <w:rFonts w:ascii="Times New Roman" w:hAnsi="Times New Roman" w:cs="Times New Roman"/>
          <w:sz w:val="28"/>
          <w:szCs w:val="28"/>
        </w:rPr>
        <w:t xml:space="preserve">, </w:t>
      </w:r>
      <w:r w:rsidR="00D77AF5" w:rsidRPr="00A51303">
        <w:rPr>
          <w:rFonts w:ascii="Times New Roman" w:hAnsi="Times New Roman" w:cs="Times New Roman"/>
          <w:sz w:val="28"/>
          <w:szCs w:val="28"/>
          <w:lang w:val="kk-KZ"/>
        </w:rPr>
        <w:t>үдеу а, температура Т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D77AF5" w:rsidRPr="00A51303" w:rsidRDefault="00D77AF5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1504A" w:rsidRPr="00A51303" w:rsidRDefault="007D6589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</w:rPr>
        <w:lastRenderedPageBreak/>
        <w:t xml:space="preserve">6. </w:t>
      </w:r>
      <w:r w:rsidR="00B72231" w:rsidRPr="00A51303">
        <w:rPr>
          <w:rFonts w:ascii="Times New Roman" w:hAnsi="Times New Roman" w:cs="Times New Roman"/>
          <w:sz w:val="28"/>
          <w:szCs w:val="28"/>
          <w:lang w:val="kk-KZ"/>
        </w:rPr>
        <w:t>Бозе-Энштейн таралуының формуласы?</w:t>
      </w:r>
    </w:p>
    <w:p w:rsidR="004D4FED" w:rsidRPr="00A51303" w:rsidRDefault="0011504A" w:rsidP="004D4F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ε-μ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T</m:t>
                        </m:r>
                      </m:den>
                    </m:f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ε-μ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T</m:t>
                        </m:r>
                      </m:den>
                    </m:f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="00B72231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-μ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T</m:t>
                        </m:r>
                      </m:den>
                    </m:f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ε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T</m:t>
                        </m:r>
                      </m:den>
                    </m:f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ε-μ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T</m:t>
                        </m:r>
                      </m:den>
                    </m:f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-1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</m:oMath>
    </w:p>
    <w:p w:rsidR="0046721B" w:rsidRPr="00A51303" w:rsidRDefault="0046721B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7. Диэлектриктердің рұқсат етілген E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зонасы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A51303">
        <w:rPr>
          <w:rFonts w:ascii="Times New Roman" w:hAnsi="Times New Roman" w:cs="Times New Roman"/>
          <w:i/>
          <w:iCs/>
          <w:sz w:val="28"/>
          <w:szCs w:val="28"/>
          <w:lang w:val="kk-KZ"/>
        </w:rPr>
        <w:t>E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&gt; 2 эВ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A51303">
        <w:rPr>
          <w:rFonts w:ascii="Times New Roman" w:hAnsi="Times New Roman" w:cs="Times New Roman"/>
          <w:i/>
          <w:iCs/>
          <w:sz w:val="28"/>
          <w:szCs w:val="28"/>
          <w:lang w:val="kk-KZ"/>
        </w:rPr>
        <w:t>E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= 2 эВ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A51303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E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&lt; 3 эВ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A51303">
        <w:rPr>
          <w:rFonts w:ascii="Times New Roman" w:hAnsi="Times New Roman" w:cs="Times New Roman"/>
          <w:i/>
          <w:iCs/>
          <w:sz w:val="28"/>
          <w:szCs w:val="28"/>
          <w:lang w:val="kk-KZ"/>
        </w:rPr>
        <w:t>E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&gt; 3 эВ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A51303">
        <w:rPr>
          <w:rFonts w:ascii="Times New Roman" w:hAnsi="Times New Roman" w:cs="Times New Roman"/>
          <w:i/>
          <w:iCs/>
          <w:sz w:val="28"/>
          <w:szCs w:val="28"/>
          <w:lang w:val="kk-KZ"/>
        </w:rPr>
        <w:t>E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= 3 эВ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8. Электронның кристалда х осі бойымен қозғалысын сипаттайтын Шрёдингер теңдеуі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E-U</m:t>
            </m:r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E-U</m:t>
            </m:r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U-E</m:t>
            </m:r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E-U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9. Барлық параметрлері белгілі бір мағынаға ие және ол ұзақ уақытқа  сақтала алатын жүйенің термодинамикалық жай-күйі қалай аталады?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A) тепе-тең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 тұрақты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тең емес </w:t>
      </w:r>
    </w:p>
    <w:p w:rsidR="0046721B" w:rsidRPr="00A51303" w:rsidRDefault="0046721B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6721B" w:rsidRPr="00A51303" w:rsidRDefault="0046721B" w:rsidP="0046721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10. Сутек атомының стационар күйдегі энергиясы</w:t>
      </w:r>
    </w:p>
    <w:p w:rsidR="0046721B" w:rsidRPr="00A51303" w:rsidRDefault="0046721B" w:rsidP="0046721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</w:p>
    <w:p w:rsidR="0046721B" w:rsidRPr="00A51303" w:rsidRDefault="0046721B" w:rsidP="0046721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den>
        </m:f>
      </m:oMath>
    </w:p>
    <w:p w:rsidR="0046721B" w:rsidRPr="00A51303" w:rsidRDefault="0046721B" w:rsidP="0046721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</w:p>
    <w:p w:rsidR="0046721B" w:rsidRPr="00A51303" w:rsidRDefault="0046721B" w:rsidP="0046721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den>
        </m:f>
      </m:oMath>
    </w:p>
    <w:p w:rsidR="0046721B" w:rsidRPr="00A51303" w:rsidRDefault="0046721B" w:rsidP="0046721B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3749D0" w:rsidRPr="00A51303" w:rsidRDefault="003749D0" w:rsidP="0046721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46721B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="003749D0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Тікелей КЦК-торларының базистік векторларында құрылған кері тордың көлемін есептеңіз. Текше қабырғасының ұзындығы a=10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="003749D0"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тең.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A) V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=0,5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B) V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=0,7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 V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=0,9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D) V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=0,1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E) V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=1,5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11504A" w:rsidRPr="00A51303" w:rsidRDefault="0011504A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12. Егер электронды газдың тығыздығы n = N/V = 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24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ыдыстың қабырғасының S = 1 м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ауданы бірлігіне уақыт бірлігіндегі электрондардың соқтығысу санын бағалаңыз. Фермидің толық туылған газы сияқты электронды газды абсолют ноль температурада қарастырамыз.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A) ʋ=6,8 * 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B) ʋ=7,2 * 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 ʋ=6,5 * 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D) ʋ=8,4 * 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E) ʋ=6,2 * 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13. 10 В/м сыртқы электр өрісінің кернеулігіy34 әсерінен электрон қозғалатын үдеуді есептеңіз, егер ол p-аймақтың энергетикалық деңгейінің шыңында тұратыны белгілі болса, мұнда айырбастау интегралы A</w:t>
      </w:r>
      <w:r w:rsidRPr="00A5130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= 1 эВ тең, кристалл торының тұрақтысы a = 6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A51303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=5*10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A51303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=6*10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A51303">
        <w:rPr>
          <w:rFonts w:ascii="Times New Roman" w:hAnsi="Times New Roman" w:cs="Times New Roman"/>
          <w:sz w:val="28"/>
          <w:szCs w:val="28"/>
        </w:rPr>
        <w:t xml:space="preserve"> </w:t>
      </w:r>
      <w:r w:rsidRPr="00A51303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=2*10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A51303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=7*10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A51303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=8*10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A513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14. V=1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көлем бірлігінде T=50 K температурада металл Үндістан торының қалыпты тербеліс санын анықтау. Индийдің  тығыздығы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=7,31*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A51303">
        <w:rPr>
          <w:rFonts w:ascii="Times New Roman" w:hAnsi="Times New Roman" w:cs="Times New Roman"/>
          <w:sz w:val="28"/>
          <w:szCs w:val="28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Дебая температурасы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A) 1,6 *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1,7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C) 1,8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1,6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1,9*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15. Кейбір кристалда T=100 К температурасында қалыпты тербелістер туады, әр кезде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жиілігі 8 фонын шығады. Пайда болатын фонондардың энергиясын және берілген температура кезінде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жиілігімен қозғалатын қалыпты тербелістің орташа энергиясын, сондай-ақ егер кристалдың көлемі V=1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, Дебая температурасы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=1000 К</m:t>
        </m:r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, серпінді тербелістердің жылдамдығы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м/с</m:t>
        </m:r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1,2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12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0,9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18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C) 1,1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20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1,6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16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1,3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20</m:t>
            </m:r>
          </m:sup>
        </m:sSup>
      </m:oMath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16. V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көлеміндегі торлы жылу сыйымдылығын есептеу және T = 40 K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Fe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=7,3*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кг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=467 К</m:t>
        </m:r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51303">
        <w:rPr>
          <w:rFonts w:ascii="Times New Roman" w:hAnsi="Times New Roman" w:cs="Times New Roman"/>
          <w:sz w:val="28"/>
          <w:szCs w:val="28"/>
        </w:rPr>
        <w:t>)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A51303">
        <w:rPr>
          <w:rFonts w:ascii="Times New Roman" w:hAnsi="Times New Roman" w:cs="Times New Roman"/>
          <w:sz w:val="28"/>
          <w:szCs w:val="28"/>
          <w:lang w:val="kk-KZ"/>
        </w:rPr>
        <w:t>,13</w:t>
      </w:r>
      <w:proofErr w:type="gramEnd"/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51303">
        <w:rPr>
          <w:rFonts w:ascii="Times New Roman" w:hAnsi="Times New Roman" w:cs="Times New Roman"/>
          <w:sz w:val="28"/>
          <w:szCs w:val="28"/>
        </w:rPr>
        <w:t>)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A51303">
        <w:rPr>
          <w:rFonts w:ascii="Times New Roman" w:hAnsi="Times New Roman" w:cs="Times New Roman"/>
          <w:sz w:val="28"/>
          <w:szCs w:val="28"/>
          <w:lang w:val="kk-KZ"/>
        </w:rPr>
        <w:t>,14</w:t>
      </w:r>
      <w:proofErr w:type="gramEnd"/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51303">
        <w:rPr>
          <w:rFonts w:ascii="Times New Roman" w:hAnsi="Times New Roman" w:cs="Times New Roman"/>
          <w:sz w:val="28"/>
          <w:szCs w:val="28"/>
        </w:rPr>
        <w:t>)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A51303">
        <w:rPr>
          <w:rFonts w:ascii="Times New Roman" w:hAnsi="Times New Roman" w:cs="Times New Roman"/>
          <w:sz w:val="28"/>
          <w:szCs w:val="28"/>
          <w:lang w:val="kk-KZ"/>
        </w:rPr>
        <w:t>,15</w:t>
      </w:r>
      <w:proofErr w:type="gramEnd"/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D) 0,16 Дж/К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E) 0,17 Дж/К</w:t>
      </w:r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17. Егер металдағы электрондарға арналған релаксация уақыты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с</m:t>
        </m:r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тең болса, кернеуі  E=10 В/м электр өрісіндегі u еркін электрондардың металдағы қозғалғыштығын және олардың дрейфінің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жылдамдығын анықтау?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u=1.8*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В*с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=1,8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u=1.9*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В*с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=1,9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u=1.7*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В*с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=1,7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u=1.4*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В*с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=1,4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u=1.3*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В*с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=1,3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с</m:t>
            </m:r>
          </m:den>
        </m:f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18.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Белгісіздік арақатынасын пайдалана </w:t>
      </w:r>
      <w:proofErr w:type="gramStart"/>
      <w:r w:rsidRPr="00A51303">
        <w:rPr>
          <w:rFonts w:ascii="Times New Roman" w:hAnsi="Times New Roman" w:cs="Times New Roman"/>
          <w:sz w:val="28"/>
          <w:szCs w:val="28"/>
          <w:lang w:val="kk-KZ"/>
        </w:rPr>
        <w:t>отырып ,Купер</w:t>
      </w:r>
      <w:proofErr w:type="gramEnd"/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жұбының өлшемін,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x тап? 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 К</m:t>
        </m:r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 болса, Ферми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</w:rPr>
        <w:t xml:space="preserve"> м/с тен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м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м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м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м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∆x≈2*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м </w:t>
      </w:r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19.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3   </m:t>
            </m:r>
          </m:sub>
        </m:sSub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күйіндегі платина атомы (парамагнетик) үшін, егер платина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=21.4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болса, молярлық масса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>кг/моль.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≈3.44*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≈8.44*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≈2.44*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20. </w:t>
      </w:r>
      <w:proofErr w:type="gramStart"/>
      <w:r w:rsidRPr="00A51303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= 2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А</m:t>
            </m:r>
          </m:e>
        </m:acc>
      </m:oMath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торы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бар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кубтық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кристалл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көршілес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параллель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жазықтықтардың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қашықтықты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анықт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kk-KZ"/>
        </w:rPr>
        <w:t>аңыз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олардың бірі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декарттық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координаталар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осінде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а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бірліктерінде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1303">
        <w:rPr>
          <w:rFonts w:ascii="Times New Roman" w:hAnsi="Times New Roman" w:cs="Times New Roman"/>
          <w:sz w:val="28"/>
          <w:szCs w:val="28"/>
        </w:rPr>
        <w:t>өлшенген</w:t>
      </w:r>
      <w:proofErr w:type="spellEnd"/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303">
        <w:rPr>
          <w:rFonts w:ascii="Times New Roman" w:hAnsi="Times New Roman" w:cs="Times New Roman"/>
          <w:sz w:val="28"/>
          <w:szCs w:val="28"/>
        </w:rPr>
        <w:t>А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>=1; B=2; C=1/3</w:t>
      </w:r>
      <w:r w:rsidRPr="00A51303">
        <w:rPr>
          <w:rFonts w:ascii="Times New Roman" w:hAnsi="Times New Roman" w:cs="Times New Roman"/>
          <w:sz w:val="28"/>
          <w:szCs w:val="28"/>
          <w:lang w:val="kk-KZ"/>
        </w:rPr>
        <w:t xml:space="preserve"> кесінділеріне бөледі.</w:t>
      </w:r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0,4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0,52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0,54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D) 0,31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3749D0" w:rsidRPr="00A51303" w:rsidRDefault="003749D0" w:rsidP="003749D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51303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A51303">
        <w:rPr>
          <w:rFonts w:ascii="Times New Roman" w:hAnsi="Times New Roman" w:cs="Times New Roman"/>
          <w:sz w:val="28"/>
          <w:szCs w:val="28"/>
          <w:lang w:val="en-US"/>
        </w:rPr>
        <w:t xml:space="preserve"> 0,65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3749D0" w:rsidRPr="00A51303" w:rsidRDefault="003749D0" w:rsidP="0011504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11504A" w:rsidRPr="00A51303" w:rsidRDefault="0011504A" w:rsidP="001150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1504A" w:rsidRPr="00A51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F21"/>
    <w:rsid w:val="0004675C"/>
    <w:rsid w:val="000C50C9"/>
    <w:rsid w:val="0011504A"/>
    <w:rsid w:val="001F00ED"/>
    <w:rsid w:val="00247A57"/>
    <w:rsid w:val="002D5741"/>
    <w:rsid w:val="003749D0"/>
    <w:rsid w:val="003A2297"/>
    <w:rsid w:val="00437B2F"/>
    <w:rsid w:val="0044010D"/>
    <w:rsid w:val="0046721B"/>
    <w:rsid w:val="004C202A"/>
    <w:rsid w:val="004D4FED"/>
    <w:rsid w:val="00546C96"/>
    <w:rsid w:val="005B1360"/>
    <w:rsid w:val="00651F68"/>
    <w:rsid w:val="00663D19"/>
    <w:rsid w:val="0072202B"/>
    <w:rsid w:val="007D6589"/>
    <w:rsid w:val="009E0F21"/>
    <w:rsid w:val="00A51303"/>
    <w:rsid w:val="00AB3634"/>
    <w:rsid w:val="00B72231"/>
    <w:rsid w:val="00D77AF5"/>
    <w:rsid w:val="00FF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8AE169-863B-400D-B428-61DF689FC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C50C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0C5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50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545202-FFE7-462F-8828-565D82CDB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12</cp:revision>
  <dcterms:created xsi:type="dcterms:W3CDTF">2019-11-07T10:15:00Z</dcterms:created>
  <dcterms:modified xsi:type="dcterms:W3CDTF">2020-09-03T07:18:00Z</dcterms:modified>
</cp:coreProperties>
</file>